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FA29" w14:textId="77777777" w:rsidR="00E542F0" w:rsidRDefault="00E542F0" w:rsidP="00E542F0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Aparat do znieczulania </w:t>
      </w:r>
    </w:p>
    <w:p w14:paraId="1044D5FB" w14:textId="77777777" w:rsidR="00E542F0" w:rsidRDefault="00E542F0" w:rsidP="00E542F0"/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85"/>
        <w:gridCol w:w="2268"/>
        <w:gridCol w:w="2268"/>
      </w:tblGrid>
      <w:tr w:rsidR="00135FBB" w:rsidRPr="006F6AA6" w14:paraId="2202032E" w14:textId="77777777" w:rsidTr="00E053F4">
        <w:trPr>
          <w:jc w:val="center"/>
        </w:trPr>
        <w:tc>
          <w:tcPr>
            <w:tcW w:w="4291" w:type="dxa"/>
            <w:gridSpan w:val="2"/>
          </w:tcPr>
          <w:p w14:paraId="3BD1C4EB" w14:textId="77777777" w:rsidR="00135FBB" w:rsidRPr="00912256" w:rsidRDefault="00135FBB" w:rsidP="00135FBB">
            <w:pPr>
              <w:pStyle w:val="Nagwek3"/>
              <w:rPr>
                <w:color w:val="44546A" w:themeColor="text2"/>
                <w:sz w:val="20"/>
                <w:szCs w:val="20"/>
              </w:rPr>
            </w:pPr>
            <w:r w:rsidRPr="00912256">
              <w:rPr>
                <w:color w:val="44546A" w:themeColor="text2"/>
                <w:sz w:val="20"/>
                <w:szCs w:val="20"/>
              </w:rPr>
              <w:t xml:space="preserve">Aparat do znieczulania </w:t>
            </w:r>
          </w:p>
          <w:p w14:paraId="797C30D4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6A1D78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</w:p>
          <w:p w14:paraId="7DF94029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Warunek</w:t>
            </w:r>
          </w:p>
        </w:tc>
        <w:tc>
          <w:tcPr>
            <w:tcW w:w="2268" w:type="dxa"/>
          </w:tcPr>
          <w:p w14:paraId="5E1F4E3E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</w:p>
          <w:p w14:paraId="72098958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Potwierdzenie/</w:t>
            </w:r>
          </w:p>
          <w:p w14:paraId="72E6F997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Opis Wykonawcy</w:t>
            </w:r>
          </w:p>
        </w:tc>
      </w:tr>
      <w:tr w:rsidR="00135FBB" w:rsidRPr="006F6AA6" w14:paraId="70A65FD6" w14:textId="77777777" w:rsidTr="00135FBB">
        <w:trPr>
          <w:jc w:val="center"/>
        </w:trPr>
        <w:tc>
          <w:tcPr>
            <w:tcW w:w="606" w:type="dxa"/>
          </w:tcPr>
          <w:p w14:paraId="4240AFC9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6A49513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Typ/Model</w:t>
            </w:r>
          </w:p>
        </w:tc>
        <w:tc>
          <w:tcPr>
            <w:tcW w:w="2268" w:type="dxa"/>
          </w:tcPr>
          <w:p w14:paraId="32F7D8B0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940A928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03F6353" w14:textId="77777777" w:rsidTr="00135FBB">
        <w:trPr>
          <w:jc w:val="center"/>
        </w:trPr>
        <w:tc>
          <w:tcPr>
            <w:tcW w:w="606" w:type="dxa"/>
          </w:tcPr>
          <w:p w14:paraId="39B77BB2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4F112551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14:paraId="5FD18378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3AD73C8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7795E39" w14:textId="77777777" w:rsidTr="00135FBB">
        <w:trPr>
          <w:jc w:val="center"/>
        </w:trPr>
        <w:tc>
          <w:tcPr>
            <w:tcW w:w="606" w:type="dxa"/>
          </w:tcPr>
          <w:p w14:paraId="0AD22C51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BFAC5A4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Rok produkcji</w:t>
            </w:r>
          </w:p>
        </w:tc>
        <w:tc>
          <w:tcPr>
            <w:tcW w:w="2268" w:type="dxa"/>
          </w:tcPr>
          <w:p w14:paraId="1E7CF07C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A227899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05DBD1B" w14:textId="77777777" w:rsidTr="00135FBB">
        <w:trPr>
          <w:jc w:val="center"/>
        </w:trPr>
        <w:tc>
          <w:tcPr>
            <w:tcW w:w="606" w:type="dxa"/>
          </w:tcPr>
          <w:p w14:paraId="662085F9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8C0966C" w14:textId="77777777" w:rsidR="00135FBB" w:rsidRPr="00912256" w:rsidRDefault="00135FBB" w:rsidP="00023A00">
            <w:pPr>
              <w:pStyle w:val="Domynie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5F577577" w14:textId="77777777" w:rsidR="00135FBB" w:rsidRPr="00912256" w:rsidRDefault="00135FBB" w:rsidP="00023A00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94233F7" w14:textId="77777777" w:rsidR="00135FBB" w:rsidRPr="00912256" w:rsidRDefault="00135FBB" w:rsidP="00023A00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posiadać deklarację zgodności dla oferowanego przedmiotu zamówienia;</w:t>
            </w:r>
          </w:p>
          <w:p w14:paraId="3BD06D7D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268" w:type="dxa"/>
          </w:tcPr>
          <w:p w14:paraId="46051752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4C5C867F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14A08A95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6DF144CD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5BE96209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362CCF6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2374ADC" w14:textId="77777777" w:rsidTr="00135FBB">
        <w:trPr>
          <w:jc w:val="center"/>
        </w:trPr>
        <w:tc>
          <w:tcPr>
            <w:tcW w:w="606" w:type="dxa"/>
          </w:tcPr>
          <w:p w14:paraId="472C7014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ED47CBF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268" w:type="dxa"/>
          </w:tcPr>
          <w:p w14:paraId="08C257D3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22AFE21E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50824FAC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0E3C9E6" w14:textId="77777777" w:rsidTr="00135FBB">
        <w:trPr>
          <w:jc w:val="center"/>
        </w:trPr>
        <w:tc>
          <w:tcPr>
            <w:tcW w:w="606" w:type="dxa"/>
          </w:tcPr>
          <w:p w14:paraId="0E3F9771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38A18266" w14:textId="77777777" w:rsidR="00135FBB" w:rsidRPr="00912256" w:rsidRDefault="00135FBB" w:rsidP="00023A00">
            <w:pPr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268" w:type="dxa"/>
          </w:tcPr>
          <w:p w14:paraId="27144D4F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</w:p>
          <w:p w14:paraId="50E6A9C3" w14:textId="77777777" w:rsidR="00135FBB" w:rsidRPr="00912256" w:rsidRDefault="00135FBB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C0B846B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4FDC477" w14:textId="77777777" w:rsidTr="00CA01DE">
        <w:trPr>
          <w:jc w:val="center"/>
        </w:trPr>
        <w:tc>
          <w:tcPr>
            <w:tcW w:w="8827" w:type="dxa"/>
            <w:gridSpan w:val="4"/>
          </w:tcPr>
          <w:p w14:paraId="5DC54BE7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Ogólne parametry techniczne</w:t>
            </w:r>
          </w:p>
        </w:tc>
      </w:tr>
      <w:tr w:rsidR="00135FBB" w:rsidRPr="006F6AA6" w14:paraId="4A5A94B2" w14:textId="77777777" w:rsidTr="00135FBB">
        <w:trPr>
          <w:jc w:val="center"/>
        </w:trPr>
        <w:tc>
          <w:tcPr>
            <w:tcW w:w="606" w:type="dxa"/>
          </w:tcPr>
          <w:p w14:paraId="46670A7B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7A09F742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Aparat do znieczulania fabrycznie nowy, </w:t>
            </w:r>
            <w:proofErr w:type="spellStart"/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niepowystawowy</w:t>
            </w:r>
            <w:proofErr w:type="spellEnd"/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, niedemonstracyjny</w:t>
            </w:r>
          </w:p>
        </w:tc>
        <w:tc>
          <w:tcPr>
            <w:tcW w:w="2268" w:type="dxa"/>
          </w:tcPr>
          <w:p w14:paraId="6B5F925D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C7EEF7F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CB6C2C3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181F114" w14:textId="77777777" w:rsidTr="00135FBB">
        <w:trPr>
          <w:jc w:val="center"/>
        </w:trPr>
        <w:tc>
          <w:tcPr>
            <w:tcW w:w="606" w:type="dxa"/>
          </w:tcPr>
          <w:p w14:paraId="1007530C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0409B9CC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Aparat do znieczulania ogólnego jezdny </w:t>
            </w:r>
          </w:p>
        </w:tc>
        <w:tc>
          <w:tcPr>
            <w:tcW w:w="2268" w:type="dxa"/>
          </w:tcPr>
          <w:p w14:paraId="042970B3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4D52F3C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B1C1B9B" w14:textId="77777777" w:rsidTr="00135FBB">
        <w:trPr>
          <w:jc w:val="center"/>
        </w:trPr>
        <w:tc>
          <w:tcPr>
            <w:tcW w:w="606" w:type="dxa"/>
          </w:tcPr>
          <w:p w14:paraId="310A75C4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7954B073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Interfejs aparatu w języku polskim</w:t>
            </w:r>
          </w:p>
        </w:tc>
        <w:tc>
          <w:tcPr>
            <w:tcW w:w="2268" w:type="dxa"/>
          </w:tcPr>
          <w:p w14:paraId="41021A39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8B4CCA9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B2C3AEE" w14:textId="77777777" w:rsidTr="00135FBB">
        <w:trPr>
          <w:jc w:val="center"/>
        </w:trPr>
        <w:tc>
          <w:tcPr>
            <w:tcW w:w="606" w:type="dxa"/>
          </w:tcPr>
          <w:p w14:paraId="205BC33B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7B5D7191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Wbudowane fabrycznie gniazda elektryczne 230 V (minimum 3 gniazda) na tylnej ścianie aparatu</w:t>
            </w:r>
          </w:p>
        </w:tc>
        <w:tc>
          <w:tcPr>
            <w:tcW w:w="2268" w:type="dxa"/>
          </w:tcPr>
          <w:p w14:paraId="4ADABE49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4C2E50A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3D98767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7CD7EC3" w14:textId="77777777" w:rsidTr="00135FBB">
        <w:trPr>
          <w:jc w:val="center"/>
        </w:trPr>
        <w:tc>
          <w:tcPr>
            <w:tcW w:w="606" w:type="dxa"/>
          </w:tcPr>
          <w:p w14:paraId="7ADDA55B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241D9FA7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Wyposażony w blat do pisania i minimum dwie szuflady na akcesoria</w:t>
            </w:r>
          </w:p>
        </w:tc>
        <w:tc>
          <w:tcPr>
            <w:tcW w:w="2268" w:type="dxa"/>
          </w:tcPr>
          <w:p w14:paraId="1F828C6E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E522BBA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164819E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802D21A" w14:textId="77777777" w:rsidTr="00135FBB">
        <w:trPr>
          <w:jc w:val="center"/>
        </w:trPr>
        <w:tc>
          <w:tcPr>
            <w:tcW w:w="606" w:type="dxa"/>
          </w:tcPr>
          <w:p w14:paraId="5184DC0D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70FAB70F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Minimum dwa koła blokowane</w:t>
            </w:r>
          </w:p>
        </w:tc>
        <w:tc>
          <w:tcPr>
            <w:tcW w:w="2268" w:type="dxa"/>
          </w:tcPr>
          <w:p w14:paraId="5D4DC092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AE18047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78C9D16" w14:textId="77777777" w:rsidTr="00135FBB">
        <w:trPr>
          <w:jc w:val="center"/>
        </w:trPr>
        <w:tc>
          <w:tcPr>
            <w:tcW w:w="606" w:type="dxa"/>
          </w:tcPr>
          <w:p w14:paraId="6F42ECA9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14:paraId="757DF897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Zasilanie gazowe (N2O,O2, powietrze) z sieci centralnej</w:t>
            </w:r>
          </w:p>
        </w:tc>
        <w:tc>
          <w:tcPr>
            <w:tcW w:w="2268" w:type="dxa"/>
          </w:tcPr>
          <w:p w14:paraId="7CB6B9F4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908C4A6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06CC349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8DC812B" w14:textId="77777777" w:rsidTr="00135FBB">
        <w:trPr>
          <w:jc w:val="center"/>
        </w:trPr>
        <w:tc>
          <w:tcPr>
            <w:tcW w:w="606" w:type="dxa"/>
          </w:tcPr>
          <w:p w14:paraId="48733F77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14:paraId="08569658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Możliwość awaryjnego zasilania gazowego z butli (N2O,O2), uchwyt do zapasowej butli tlenowej i N2O </w:t>
            </w:r>
          </w:p>
        </w:tc>
        <w:tc>
          <w:tcPr>
            <w:tcW w:w="2268" w:type="dxa"/>
          </w:tcPr>
          <w:p w14:paraId="7CD266D6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EC01AC7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AD001A9" w14:textId="77777777" w:rsidR="00135FBB" w:rsidRPr="00912256" w:rsidRDefault="00135FBB" w:rsidP="00E542F0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F813ED1" w14:textId="77777777" w:rsidTr="00135FBB">
        <w:trPr>
          <w:jc w:val="center"/>
        </w:trPr>
        <w:tc>
          <w:tcPr>
            <w:tcW w:w="606" w:type="dxa"/>
          </w:tcPr>
          <w:p w14:paraId="7E54211D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5" w:type="dxa"/>
          </w:tcPr>
          <w:p w14:paraId="7C875536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Wbudowany reduktor do butli O2 i N2O</w:t>
            </w:r>
          </w:p>
        </w:tc>
        <w:tc>
          <w:tcPr>
            <w:tcW w:w="2268" w:type="dxa"/>
          </w:tcPr>
          <w:p w14:paraId="6EDCE63C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B79821C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B9185D9" w14:textId="77777777" w:rsidTr="00135FBB">
        <w:trPr>
          <w:jc w:val="center"/>
        </w:trPr>
        <w:tc>
          <w:tcPr>
            <w:tcW w:w="606" w:type="dxa"/>
          </w:tcPr>
          <w:p w14:paraId="4C53BF2D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43DA06E0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Precyzyjne przepływomierze dla tlenu, podtlenku azotu i powietrza – możliwość natychmiastowego użycia przepływu O2, powietrza , N2O  i środka wziewnego w trybie wentylacji ręcznej . </w:t>
            </w:r>
          </w:p>
        </w:tc>
        <w:tc>
          <w:tcPr>
            <w:tcW w:w="2268" w:type="dxa"/>
          </w:tcPr>
          <w:p w14:paraId="1E469DF0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625BC82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0BD832B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15DEE7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A5255C9" w14:textId="77777777" w:rsidTr="00135FBB">
        <w:trPr>
          <w:jc w:val="center"/>
        </w:trPr>
        <w:tc>
          <w:tcPr>
            <w:tcW w:w="606" w:type="dxa"/>
          </w:tcPr>
          <w:p w14:paraId="28C8A808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34E2F859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Przepływomierze umożliwiające podaż gazów w systemie anestezji z niskimi i minimalnymi przepływami</w:t>
            </w:r>
          </w:p>
        </w:tc>
        <w:tc>
          <w:tcPr>
            <w:tcW w:w="2268" w:type="dxa"/>
          </w:tcPr>
          <w:p w14:paraId="025E4614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5B31546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2441E7B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E24072C" w14:textId="77777777" w:rsidTr="00135FBB">
        <w:trPr>
          <w:jc w:val="center"/>
        </w:trPr>
        <w:tc>
          <w:tcPr>
            <w:tcW w:w="606" w:type="dxa"/>
          </w:tcPr>
          <w:p w14:paraId="03B1D8AA" w14:textId="77777777" w:rsidR="00135FBB" w:rsidRPr="006F6AA6" w:rsidRDefault="00135FBB" w:rsidP="00E542F0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58D1A0A9" w14:textId="77777777" w:rsidR="00135FBB" w:rsidRPr="006F6AA6" w:rsidRDefault="00135FBB" w:rsidP="00E542F0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System automatycznego utrzymywania stężenia tlenu w mieszaninie z podtlenkiem azotu na poziomie min. 25%.</w:t>
            </w:r>
          </w:p>
        </w:tc>
        <w:tc>
          <w:tcPr>
            <w:tcW w:w="2268" w:type="dxa"/>
          </w:tcPr>
          <w:p w14:paraId="7D0D685B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66959A8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2A13968" w14:textId="77777777" w:rsidR="00135FBB" w:rsidRPr="00912256" w:rsidRDefault="00135FBB" w:rsidP="00E542F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DCC00F9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57340C42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02C721B0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UKŁAD ODDECHOWY</w:t>
            </w:r>
          </w:p>
        </w:tc>
        <w:tc>
          <w:tcPr>
            <w:tcW w:w="2268" w:type="dxa"/>
            <w:shd w:val="clear" w:color="auto" w:fill="C0C0C0"/>
          </w:tcPr>
          <w:p w14:paraId="2C640B05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15078D7F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806F579" w14:textId="77777777" w:rsidTr="00135FBB">
        <w:trPr>
          <w:jc w:val="center"/>
        </w:trPr>
        <w:tc>
          <w:tcPr>
            <w:tcW w:w="606" w:type="dxa"/>
          </w:tcPr>
          <w:p w14:paraId="764E475E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3414C51B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Kompaktowy układ oddechowy okrężny do wentylacji o niskiej podatności</w:t>
            </w:r>
          </w:p>
        </w:tc>
        <w:tc>
          <w:tcPr>
            <w:tcW w:w="2268" w:type="dxa"/>
          </w:tcPr>
          <w:p w14:paraId="1BDA5C47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312BD80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0FCA9B3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DD324C2" w14:textId="77777777" w:rsidTr="00135FBB">
        <w:trPr>
          <w:jc w:val="center"/>
        </w:trPr>
        <w:tc>
          <w:tcPr>
            <w:tcW w:w="606" w:type="dxa"/>
          </w:tcPr>
          <w:p w14:paraId="5E03D45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5B59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1445481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Układ oddechowy o prostej budowie, łatwy do wymiany i sterylizacji pozbawiony lateksu o całkowitej pojemności nie większej niż </w:t>
            </w:r>
            <w:smartTag w:uri="urn:schemas-microsoft-com:office:smarttags" w:element="metricconverter">
              <w:smartTagPr>
                <w:attr w:name="ProductID" w:val="3,5 L"/>
              </w:smartTagPr>
              <w:r w:rsidRPr="006F6AA6">
                <w:rPr>
                  <w:rFonts w:ascii="Arial" w:hAnsi="Arial" w:cs="Arial"/>
                  <w:sz w:val="20"/>
                  <w:szCs w:val="20"/>
                </w:rPr>
                <w:t>3,5 L</w:t>
              </w:r>
            </w:smartTag>
            <w:r w:rsidRPr="006F6AA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</w:tcPr>
          <w:p w14:paraId="40EB5E17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08579FD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BA5AC6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C05D889" w14:textId="77777777" w:rsidTr="00135FBB">
        <w:trPr>
          <w:jc w:val="center"/>
        </w:trPr>
        <w:tc>
          <w:tcPr>
            <w:tcW w:w="606" w:type="dxa"/>
          </w:tcPr>
          <w:p w14:paraId="08361BAB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ED025E5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324A9391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Przystosowany do prowadzenia znieczulenia w systemach półotwartym i półzamkniętym</w:t>
            </w:r>
          </w:p>
        </w:tc>
        <w:tc>
          <w:tcPr>
            <w:tcW w:w="2268" w:type="dxa"/>
          </w:tcPr>
          <w:p w14:paraId="720BDF30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C7E3982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17120D9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78402DD" w14:textId="77777777" w:rsidTr="00135FBB">
        <w:trPr>
          <w:jc w:val="center"/>
        </w:trPr>
        <w:tc>
          <w:tcPr>
            <w:tcW w:w="606" w:type="dxa"/>
          </w:tcPr>
          <w:p w14:paraId="5750BFFB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4FE1F393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2268" w:type="dxa"/>
          </w:tcPr>
          <w:p w14:paraId="2A4A1DC1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864364C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DC8FAA1" w14:textId="77777777" w:rsidTr="00135FBB">
        <w:trPr>
          <w:jc w:val="center"/>
        </w:trPr>
        <w:tc>
          <w:tcPr>
            <w:tcW w:w="606" w:type="dxa"/>
          </w:tcPr>
          <w:p w14:paraId="5E6E987F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14:paraId="53DD338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Wielorazowy pochłaniacz dwutlenku węgla. </w:t>
            </w:r>
          </w:p>
        </w:tc>
        <w:tc>
          <w:tcPr>
            <w:tcW w:w="2268" w:type="dxa"/>
          </w:tcPr>
          <w:p w14:paraId="680E9164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1EC90E2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B7EE2A0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C12A5CB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7243B88B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2B0BA655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RESPIRATOR ANESTETYCZNY</w:t>
            </w:r>
          </w:p>
        </w:tc>
        <w:tc>
          <w:tcPr>
            <w:tcW w:w="2268" w:type="dxa"/>
            <w:shd w:val="clear" w:color="auto" w:fill="C0C0C0"/>
          </w:tcPr>
          <w:p w14:paraId="78F8CBD7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7BB0E373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B7B4B82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026F2FB2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7E85760F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Tryby wentylacji</w:t>
            </w:r>
          </w:p>
        </w:tc>
        <w:tc>
          <w:tcPr>
            <w:tcW w:w="2268" w:type="dxa"/>
            <w:shd w:val="clear" w:color="auto" w:fill="C0C0C0"/>
          </w:tcPr>
          <w:p w14:paraId="610F18B5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1B33C0E2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D79732F" w14:textId="77777777" w:rsidTr="00135FBB">
        <w:trPr>
          <w:jc w:val="center"/>
        </w:trPr>
        <w:tc>
          <w:tcPr>
            <w:tcW w:w="606" w:type="dxa"/>
          </w:tcPr>
          <w:p w14:paraId="340C96EA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85" w:type="dxa"/>
          </w:tcPr>
          <w:p w14:paraId="62065CEE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Możliwość prowadzenia wentylacji ręcznej po przełączeniu z wentylacji mechanicznej</w:t>
            </w:r>
          </w:p>
        </w:tc>
        <w:tc>
          <w:tcPr>
            <w:tcW w:w="2268" w:type="dxa"/>
          </w:tcPr>
          <w:p w14:paraId="29281312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1704FA4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CABFF99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F30167F" w14:textId="77777777" w:rsidTr="00135FBB">
        <w:trPr>
          <w:jc w:val="center"/>
        </w:trPr>
        <w:tc>
          <w:tcPr>
            <w:tcW w:w="606" w:type="dxa"/>
          </w:tcPr>
          <w:p w14:paraId="3744DF3D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85" w:type="dxa"/>
          </w:tcPr>
          <w:p w14:paraId="68350917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Tryb wentylacji ciśnieniowo zmienny</w:t>
            </w:r>
          </w:p>
        </w:tc>
        <w:tc>
          <w:tcPr>
            <w:tcW w:w="2268" w:type="dxa"/>
          </w:tcPr>
          <w:p w14:paraId="55AAA0B4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DE40212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1FEF18E" w14:textId="77777777" w:rsidTr="00135FBB">
        <w:trPr>
          <w:jc w:val="center"/>
        </w:trPr>
        <w:tc>
          <w:tcPr>
            <w:tcW w:w="606" w:type="dxa"/>
          </w:tcPr>
          <w:p w14:paraId="72DBFB8C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85" w:type="dxa"/>
          </w:tcPr>
          <w:p w14:paraId="7C4E1BF9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Tryb wentylacji objętościowo zmienny</w:t>
            </w:r>
          </w:p>
        </w:tc>
        <w:tc>
          <w:tcPr>
            <w:tcW w:w="2268" w:type="dxa"/>
          </w:tcPr>
          <w:p w14:paraId="5B9411DF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A7E7FF0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1F4C7D5" w14:textId="77777777" w:rsidTr="00135FBB">
        <w:trPr>
          <w:jc w:val="center"/>
        </w:trPr>
        <w:tc>
          <w:tcPr>
            <w:tcW w:w="606" w:type="dxa"/>
          </w:tcPr>
          <w:p w14:paraId="6C85A67B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85" w:type="dxa"/>
          </w:tcPr>
          <w:p w14:paraId="5E50AAFA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SIMV – synchronizowana przerywana wentylacja wymuszona w trybie objętościowym i ciśnieniowym</w:t>
            </w:r>
          </w:p>
        </w:tc>
        <w:tc>
          <w:tcPr>
            <w:tcW w:w="2268" w:type="dxa"/>
          </w:tcPr>
          <w:p w14:paraId="57BC210B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74C963C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02C6394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A85AB65" w14:textId="77777777" w:rsidTr="00135FBB">
        <w:trPr>
          <w:jc w:val="center"/>
        </w:trPr>
        <w:tc>
          <w:tcPr>
            <w:tcW w:w="606" w:type="dxa"/>
          </w:tcPr>
          <w:p w14:paraId="66A31084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85" w:type="dxa"/>
          </w:tcPr>
          <w:p w14:paraId="18BD93E3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Precyzyjny wyzwalacz przepływowy z precyzyjną regulacją czułości</w:t>
            </w:r>
          </w:p>
        </w:tc>
        <w:tc>
          <w:tcPr>
            <w:tcW w:w="2268" w:type="dxa"/>
          </w:tcPr>
          <w:p w14:paraId="3BDF2F93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C30F882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DBA98D2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C8E0486" w14:textId="77777777" w:rsidTr="00135FBB">
        <w:trPr>
          <w:jc w:val="center"/>
        </w:trPr>
        <w:tc>
          <w:tcPr>
            <w:tcW w:w="606" w:type="dxa"/>
          </w:tcPr>
          <w:p w14:paraId="750D2C50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85" w:type="dxa"/>
          </w:tcPr>
          <w:p w14:paraId="1569E530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Tryb wentylacji PSV z zabezpieczeniem na wypadek bezdechu</w:t>
            </w:r>
          </w:p>
        </w:tc>
        <w:tc>
          <w:tcPr>
            <w:tcW w:w="2268" w:type="dxa"/>
          </w:tcPr>
          <w:p w14:paraId="1A8A1A1D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F187C70" w14:textId="77777777" w:rsidR="002A3F11" w:rsidRPr="00912256" w:rsidRDefault="002A3F11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96AAD7B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B64442B" w14:textId="77777777" w:rsidTr="00135FBB">
        <w:trPr>
          <w:jc w:val="center"/>
        </w:trPr>
        <w:tc>
          <w:tcPr>
            <w:tcW w:w="606" w:type="dxa"/>
          </w:tcPr>
          <w:p w14:paraId="6F507566" w14:textId="77777777" w:rsidR="00135FBB" w:rsidRPr="006F6AA6" w:rsidRDefault="002A3F11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85" w:type="dxa"/>
          </w:tcPr>
          <w:p w14:paraId="7CB4B978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Tryb wentylacji ciśnieniowej z gwarantowaną objętością</w:t>
            </w:r>
          </w:p>
        </w:tc>
        <w:tc>
          <w:tcPr>
            <w:tcW w:w="2268" w:type="dxa"/>
          </w:tcPr>
          <w:p w14:paraId="3C3C34B1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CBE4D21" w14:textId="77777777" w:rsidR="002A3F11" w:rsidRPr="00912256" w:rsidRDefault="002A3F11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BA1DB3B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B08E191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00980861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6386344C" w14:textId="77777777" w:rsidR="00135FBB" w:rsidRPr="006F6AA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Regulacje</w:t>
            </w:r>
          </w:p>
        </w:tc>
        <w:tc>
          <w:tcPr>
            <w:tcW w:w="2268" w:type="dxa"/>
            <w:shd w:val="clear" w:color="auto" w:fill="C0C0C0"/>
          </w:tcPr>
          <w:p w14:paraId="2E913741" w14:textId="77777777" w:rsidR="00135FBB" w:rsidRPr="00912256" w:rsidRDefault="00135FBB" w:rsidP="00135FBB">
            <w:pPr>
              <w:tabs>
                <w:tab w:val="left" w:pos="283"/>
              </w:tabs>
              <w:suppressAutoHyphens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14019048" w14:textId="77777777" w:rsidR="00135FBB" w:rsidRPr="00912256" w:rsidRDefault="00135FBB" w:rsidP="00FA6F0B">
            <w:pPr>
              <w:tabs>
                <w:tab w:val="left" w:pos="283"/>
              </w:tabs>
              <w:suppressAutoHyphens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A67B752" w14:textId="77777777" w:rsidTr="00135FBB">
        <w:trPr>
          <w:jc w:val="center"/>
        </w:trPr>
        <w:tc>
          <w:tcPr>
            <w:tcW w:w="606" w:type="dxa"/>
          </w:tcPr>
          <w:p w14:paraId="3EC22F20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85" w:type="dxa"/>
          </w:tcPr>
          <w:p w14:paraId="3A96A1F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Regulacja stosunku wdechu do wydechu </w:t>
            </w:r>
          </w:p>
          <w:p w14:paraId="3FD125B3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– minimum 2: 1 do 1: 6</w:t>
            </w:r>
          </w:p>
        </w:tc>
        <w:tc>
          <w:tcPr>
            <w:tcW w:w="2268" w:type="dxa"/>
          </w:tcPr>
          <w:p w14:paraId="55A0261C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BE2D117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77C6627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6DF9A61" w14:textId="77777777" w:rsidTr="00135FBB">
        <w:trPr>
          <w:jc w:val="center"/>
        </w:trPr>
        <w:tc>
          <w:tcPr>
            <w:tcW w:w="606" w:type="dxa"/>
          </w:tcPr>
          <w:p w14:paraId="47F06D66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85" w:type="dxa"/>
          </w:tcPr>
          <w:p w14:paraId="6DA1CD20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Regulacja częstości oddechu minimum </w:t>
            </w:r>
          </w:p>
          <w:p w14:paraId="7347341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od 4 do 100 /min wentylacja objętościowa i ciśnieniowa  </w:t>
            </w:r>
          </w:p>
        </w:tc>
        <w:tc>
          <w:tcPr>
            <w:tcW w:w="2268" w:type="dxa"/>
          </w:tcPr>
          <w:p w14:paraId="0DA74788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56FDDC8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F9C3666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77C2FF5" w14:textId="77777777" w:rsidTr="00135FBB">
        <w:trPr>
          <w:jc w:val="center"/>
        </w:trPr>
        <w:tc>
          <w:tcPr>
            <w:tcW w:w="606" w:type="dxa"/>
          </w:tcPr>
          <w:p w14:paraId="7B326555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85" w:type="dxa"/>
          </w:tcPr>
          <w:p w14:paraId="576675DF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Zakres objętości oddechowej minimum </w:t>
            </w:r>
          </w:p>
          <w:p w14:paraId="10C4DFE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od 20 do 1500 ml - wentylacja objętościowa</w:t>
            </w:r>
          </w:p>
        </w:tc>
        <w:tc>
          <w:tcPr>
            <w:tcW w:w="2268" w:type="dxa"/>
          </w:tcPr>
          <w:p w14:paraId="6BCF60DC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DC3C8FE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B026F7F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D5F6A10" w14:textId="77777777" w:rsidTr="00135FBB">
        <w:trPr>
          <w:jc w:val="center"/>
        </w:trPr>
        <w:tc>
          <w:tcPr>
            <w:tcW w:w="606" w:type="dxa"/>
          </w:tcPr>
          <w:p w14:paraId="12489529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85" w:type="dxa"/>
          </w:tcPr>
          <w:p w14:paraId="058F007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Zakres objętości oddechowej minimum </w:t>
            </w:r>
          </w:p>
          <w:p w14:paraId="5A1296E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od 5 do 1500 ml - wentylacja ciśnieniowa</w:t>
            </w:r>
          </w:p>
        </w:tc>
        <w:tc>
          <w:tcPr>
            <w:tcW w:w="2268" w:type="dxa"/>
          </w:tcPr>
          <w:p w14:paraId="1633C714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B6915B8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9730A4F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E57E839" w14:textId="77777777" w:rsidTr="00135FBB">
        <w:trPr>
          <w:jc w:val="center"/>
        </w:trPr>
        <w:tc>
          <w:tcPr>
            <w:tcW w:w="606" w:type="dxa"/>
          </w:tcPr>
          <w:p w14:paraId="5074E132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85" w:type="dxa"/>
          </w:tcPr>
          <w:p w14:paraId="2EF01EE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Regulacja ciśnienia wdechu przy PCV minimum: od 5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F6AA6">
                <w:rPr>
                  <w:rFonts w:ascii="Arial" w:hAnsi="Arial" w:cs="Arial"/>
                  <w:sz w:val="20"/>
                  <w:szCs w:val="20"/>
                </w:rPr>
                <w:t>60 cm</w:t>
              </w:r>
            </w:smartTag>
            <w:r w:rsidRPr="006F6AA6">
              <w:rPr>
                <w:rFonts w:ascii="Arial" w:hAnsi="Arial" w:cs="Arial"/>
                <w:sz w:val="20"/>
                <w:szCs w:val="20"/>
              </w:rPr>
              <w:t xml:space="preserve"> H2O</w:t>
            </w:r>
          </w:p>
        </w:tc>
        <w:tc>
          <w:tcPr>
            <w:tcW w:w="2268" w:type="dxa"/>
          </w:tcPr>
          <w:p w14:paraId="4CDE07F7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CE46139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072C762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8B07A27" w14:textId="77777777" w:rsidTr="00135FBB">
        <w:trPr>
          <w:jc w:val="center"/>
        </w:trPr>
        <w:tc>
          <w:tcPr>
            <w:tcW w:w="606" w:type="dxa"/>
          </w:tcPr>
          <w:p w14:paraId="7D74A294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85" w:type="dxa"/>
          </w:tcPr>
          <w:p w14:paraId="7E8DF9B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Regulowana płynnie lub skokowo pauza wdechowa w zakresie minimum 5-60 %</w:t>
            </w:r>
          </w:p>
        </w:tc>
        <w:tc>
          <w:tcPr>
            <w:tcW w:w="2268" w:type="dxa"/>
          </w:tcPr>
          <w:p w14:paraId="27B25F6A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1032F51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23AE6A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188AF5C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054B0090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29615859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ALARMY</w:t>
            </w:r>
          </w:p>
        </w:tc>
        <w:tc>
          <w:tcPr>
            <w:tcW w:w="2268" w:type="dxa"/>
            <w:shd w:val="clear" w:color="auto" w:fill="C0C0C0"/>
          </w:tcPr>
          <w:p w14:paraId="1687257A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59B57650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12BD761" w14:textId="77777777" w:rsidTr="00135FBB">
        <w:trPr>
          <w:jc w:val="center"/>
        </w:trPr>
        <w:tc>
          <w:tcPr>
            <w:tcW w:w="606" w:type="dxa"/>
          </w:tcPr>
          <w:p w14:paraId="13BC1D2A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85" w:type="dxa"/>
          </w:tcPr>
          <w:p w14:paraId="32B78556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Niskiej pojemności minutowej MV i objętości oddechowej TV z regulowanymi progami</w:t>
            </w:r>
          </w:p>
        </w:tc>
        <w:tc>
          <w:tcPr>
            <w:tcW w:w="2268" w:type="dxa"/>
          </w:tcPr>
          <w:p w14:paraId="45830D1B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F9AAEFB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C37BBC8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79EA4C7" w14:textId="77777777" w:rsidTr="00135FBB">
        <w:trPr>
          <w:jc w:val="center"/>
        </w:trPr>
        <w:tc>
          <w:tcPr>
            <w:tcW w:w="606" w:type="dxa"/>
          </w:tcPr>
          <w:p w14:paraId="09F25120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85" w:type="dxa"/>
          </w:tcPr>
          <w:p w14:paraId="301EE489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Minimalnego i maksymalnego ciśnienia wdechowego</w:t>
            </w:r>
          </w:p>
        </w:tc>
        <w:tc>
          <w:tcPr>
            <w:tcW w:w="2268" w:type="dxa"/>
          </w:tcPr>
          <w:p w14:paraId="2C322BAF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BC2947B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2C701D9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6F3A3A0" w14:textId="77777777" w:rsidTr="00135FBB">
        <w:trPr>
          <w:jc w:val="center"/>
        </w:trPr>
        <w:tc>
          <w:tcPr>
            <w:tcW w:w="606" w:type="dxa"/>
          </w:tcPr>
          <w:p w14:paraId="1C245EAB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85" w:type="dxa"/>
          </w:tcPr>
          <w:p w14:paraId="3A508570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Braku zasilania w energię elektryczną </w:t>
            </w:r>
          </w:p>
        </w:tc>
        <w:tc>
          <w:tcPr>
            <w:tcW w:w="2268" w:type="dxa"/>
          </w:tcPr>
          <w:p w14:paraId="3E1BDFD2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E6655BA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7C729B4" w14:textId="77777777" w:rsidTr="00135FBB">
        <w:trPr>
          <w:jc w:val="center"/>
        </w:trPr>
        <w:tc>
          <w:tcPr>
            <w:tcW w:w="606" w:type="dxa"/>
          </w:tcPr>
          <w:p w14:paraId="0BD90FEA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85" w:type="dxa"/>
          </w:tcPr>
          <w:p w14:paraId="21442ED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Braku zasilania w gazy </w:t>
            </w:r>
          </w:p>
        </w:tc>
        <w:tc>
          <w:tcPr>
            <w:tcW w:w="2268" w:type="dxa"/>
          </w:tcPr>
          <w:p w14:paraId="4FC6D097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93D17CF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528CE66" w14:textId="77777777" w:rsidTr="00135FBB">
        <w:trPr>
          <w:jc w:val="center"/>
        </w:trPr>
        <w:tc>
          <w:tcPr>
            <w:tcW w:w="606" w:type="dxa"/>
          </w:tcPr>
          <w:p w14:paraId="0E97BF80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85" w:type="dxa"/>
          </w:tcPr>
          <w:p w14:paraId="6E9A548F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Alarm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2268" w:type="dxa"/>
          </w:tcPr>
          <w:p w14:paraId="31AAE198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39D509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9D14C0F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49830555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4270656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I OBRAZOWANIE</w:t>
            </w:r>
          </w:p>
        </w:tc>
        <w:tc>
          <w:tcPr>
            <w:tcW w:w="2268" w:type="dxa"/>
            <w:shd w:val="clear" w:color="auto" w:fill="C0C0C0"/>
          </w:tcPr>
          <w:p w14:paraId="6CEEB386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1C6A01BC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2C3F13A" w14:textId="77777777" w:rsidTr="00135FBB">
        <w:trPr>
          <w:jc w:val="center"/>
        </w:trPr>
        <w:tc>
          <w:tcPr>
            <w:tcW w:w="606" w:type="dxa"/>
          </w:tcPr>
          <w:p w14:paraId="5D5FAF38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85" w:type="dxa"/>
          </w:tcPr>
          <w:p w14:paraId="3AD1D40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2268" w:type="dxa"/>
          </w:tcPr>
          <w:p w14:paraId="1EC004D6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786359F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B1113BC" w14:textId="77777777" w:rsidTr="00135FBB">
        <w:trPr>
          <w:jc w:val="center"/>
        </w:trPr>
        <w:tc>
          <w:tcPr>
            <w:tcW w:w="606" w:type="dxa"/>
          </w:tcPr>
          <w:p w14:paraId="3209F718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685" w:type="dxa"/>
          </w:tcPr>
          <w:p w14:paraId="43590FF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objętości oddechowej TV</w:t>
            </w:r>
          </w:p>
        </w:tc>
        <w:tc>
          <w:tcPr>
            <w:tcW w:w="2268" w:type="dxa"/>
          </w:tcPr>
          <w:p w14:paraId="4AC642B5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2F9FAA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BBDE09C" w14:textId="77777777" w:rsidTr="00135FBB">
        <w:trPr>
          <w:jc w:val="center"/>
        </w:trPr>
        <w:tc>
          <w:tcPr>
            <w:tcW w:w="606" w:type="dxa"/>
          </w:tcPr>
          <w:p w14:paraId="192EE8F1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685" w:type="dxa"/>
          </w:tcPr>
          <w:p w14:paraId="37AB30A1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pojemności minutowej MV</w:t>
            </w:r>
          </w:p>
        </w:tc>
        <w:tc>
          <w:tcPr>
            <w:tcW w:w="2268" w:type="dxa"/>
          </w:tcPr>
          <w:p w14:paraId="3D756A7A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C82A9E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4812C24" w14:textId="77777777" w:rsidTr="00135FBB">
        <w:trPr>
          <w:jc w:val="center"/>
        </w:trPr>
        <w:tc>
          <w:tcPr>
            <w:tcW w:w="606" w:type="dxa"/>
          </w:tcPr>
          <w:p w14:paraId="5E5E8FA5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685" w:type="dxa"/>
          </w:tcPr>
          <w:p w14:paraId="6CB99803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częstotliwości oddechowej f</w:t>
            </w:r>
          </w:p>
        </w:tc>
        <w:tc>
          <w:tcPr>
            <w:tcW w:w="2268" w:type="dxa"/>
          </w:tcPr>
          <w:p w14:paraId="27099A96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67C2AC2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F6FBDB5" w14:textId="77777777" w:rsidTr="00135FBB">
        <w:trPr>
          <w:jc w:val="center"/>
        </w:trPr>
        <w:tc>
          <w:tcPr>
            <w:tcW w:w="606" w:type="dxa"/>
          </w:tcPr>
          <w:p w14:paraId="7A874ED8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685" w:type="dxa"/>
          </w:tcPr>
          <w:p w14:paraId="33E8B8A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Ciśnienia szczytowego</w:t>
            </w:r>
          </w:p>
        </w:tc>
        <w:tc>
          <w:tcPr>
            <w:tcW w:w="2268" w:type="dxa"/>
          </w:tcPr>
          <w:p w14:paraId="0200554E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1D55020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DBF5E2B" w14:textId="77777777" w:rsidTr="00135FBB">
        <w:trPr>
          <w:jc w:val="center"/>
        </w:trPr>
        <w:tc>
          <w:tcPr>
            <w:tcW w:w="606" w:type="dxa"/>
          </w:tcPr>
          <w:p w14:paraId="0CCDB0AF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685" w:type="dxa"/>
          </w:tcPr>
          <w:p w14:paraId="49FFDA94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Ciśnienia Plateau</w:t>
            </w:r>
          </w:p>
        </w:tc>
        <w:tc>
          <w:tcPr>
            <w:tcW w:w="2268" w:type="dxa"/>
          </w:tcPr>
          <w:p w14:paraId="777131A9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C8B0EB0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4BDCE5C" w14:textId="77777777" w:rsidTr="00135FBB">
        <w:trPr>
          <w:jc w:val="center"/>
        </w:trPr>
        <w:tc>
          <w:tcPr>
            <w:tcW w:w="606" w:type="dxa"/>
          </w:tcPr>
          <w:p w14:paraId="018C3E23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685" w:type="dxa"/>
          </w:tcPr>
          <w:p w14:paraId="7C388620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Ciśnienia średniego</w:t>
            </w:r>
          </w:p>
        </w:tc>
        <w:tc>
          <w:tcPr>
            <w:tcW w:w="2268" w:type="dxa"/>
          </w:tcPr>
          <w:p w14:paraId="1F7E696C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F9F138C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8FB416D" w14:textId="77777777" w:rsidTr="00135FBB">
        <w:trPr>
          <w:jc w:val="center"/>
        </w:trPr>
        <w:tc>
          <w:tcPr>
            <w:tcW w:w="606" w:type="dxa"/>
          </w:tcPr>
          <w:p w14:paraId="20A25380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685" w:type="dxa"/>
          </w:tcPr>
          <w:p w14:paraId="0E6A123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Ciśnienia PEEP</w:t>
            </w:r>
          </w:p>
        </w:tc>
        <w:tc>
          <w:tcPr>
            <w:tcW w:w="2268" w:type="dxa"/>
          </w:tcPr>
          <w:p w14:paraId="1648C097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0110BB8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820876D" w14:textId="77777777" w:rsidTr="00135FBB">
        <w:trPr>
          <w:jc w:val="center"/>
        </w:trPr>
        <w:tc>
          <w:tcPr>
            <w:tcW w:w="606" w:type="dxa"/>
          </w:tcPr>
          <w:p w14:paraId="4A09B330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685" w:type="dxa"/>
          </w:tcPr>
          <w:p w14:paraId="712C0F94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Częstość oddychania</w:t>
            </w:r>
          </w:p>
        </w:tc>
        <w:tc>
          <w:tcPr>
            <w:tcW w:w="2268" w:type="dxa"/>
          </w:tcPr>
          <w:p w14:paraId="425E841F" w14:textId="77777777" w:rsidR="00135FBB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EFF6DB5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4010213" w14:textId="77777777" w:rsidTr="00135FBB">
        <w:trPr>
          <w:jc w:val="center"/>
        </w:trPr>
        <w:tc>
          <w:tcPr>
            <w:tcW w:w="606" w:type="dxa"/>
          </w:tcPr>
          <w:p w14:paraId="42F85629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685" w:type="dxa"/>
          </w:tcPr>
          <w:p w14:paraId="4C0E3C8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Stężenie wdechowe i wydechowe tlenu w gazach oddechowych w aparacie do znieczulania lub monitorze pacjenta</w:t>
            </w:r>
          </w:p>
        </w:tc>
        <w:tc>
          <w:tcPr>
            <w:tcW w:w="2268" w:type="dxa"/>
          </w:tcPr>
          <w:p w14:paraId="59342A5B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149CAD0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6F65AAA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CC55D79" w14:textId="77777777" w:rsidTr="00135FBB">
        <w:trPr>
          <w:jc w:val="center"/>
        </w:trPr>
        <w:tc>
          <w:tcPr>
            <w:tcW w:w="606" w:type="dxa"/>
          </w:tcPr>
          <w:p w14:paraId="65B97655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685" w:type="dxa"/>
          </w:tcPr>
          <w:p w14:paraId="16FD763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Pomiar stężenia środków anestetycznych dla mieszaniny wdechowej i wydechowej dla:  podtlenku azotu,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izofluranu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sevofluranu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desfluranu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 w aparacie do znieczulania lub monitorze pacjenta</w:t>
            </w:r>
          </w:p>
        </w:tc>
        <w:tc>
          <w:tcPr>
            <w:tcW w:w="2268" w:type="dxa"/>
          </w:tcPr>
          <w:p w14:paraId="14AD05EF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CC94F28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1EE873F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6C7744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A5B172A" w14:textId="77777777" w:rsidTr="00135FBB">
        <w:trPr>
          <w:jc w:val="center"/>
        </w:trPr>
        <w:tc>
          <w:tcPr>
            <w:tcW w:w="606" w:type="dxa"/>
          </w:tcPr>
          <w:p w14:paraId="3A9FF14E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685" w:type="dxa"/>
          </w:tcPr>
          <w:p w14:paraId="24F90B0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Automatyczna identyfikacja anestetyku wziewnego i pomiar MAC w aparacie do znieczulania lub monitorze pacjenta </w:t>
            </w:r>
          </w:p>
        </w:tc>
        <w:tc>
          <w:tcPr>
            <w:tcW w:w="2268" w:type="dxa"/>
          </w:tcPr>
          <w:p w14:paraId="01293FF9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687F5EC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8F216A2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2BA8288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63945B01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4D7430C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Prezentacja graficzna</w:t>
            </w:r>
          </w:p>
        </w:tc>
        <w:tc>
          <w:tcPr>
            <w:tcW w:w="2268" w:type="dxa"/>
            <w:shd w:val="clear" w:color="auto" w:fill="C0C0C0"/>
          </w:tcPr>
          <w:p w14:paraId="7D7FD59F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2C332FB8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35409FD" w14:textId="77777777" w:rsidTr="00135FBB">
        <w:trPr>
          <w:jc w:val="center"/>
        </w:trPr>
        <w:tc>
          <w:tcPr>
            <w:tcW w:w="606" w:type="dxa"/>
          </w:tcPr>
          <w:p w14:paraId="082E6956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685" w:type="dxa"/>
          </w:tcPr>
          <w:p w14:paraId="778BB81E" w14:textId="77777777" w:rsidR="00135FBB" w:rsidRPr="006F6AA6" w:rsidRDefault="00135FBB" w:rsidP="00FA6F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Ekran kolorowy </w:t>
            </w:r>
            <w:r w:rsidR="002A3F11" w:rsidRPr="00912256">
              <w:rPr>
                <w:rFonts w:ascii="Arial" w:hAnsi="Arial" w:cs="Arial"/>
                <w:sz w:val="20"/>
                <w:szCs w:val="20"/>
              </w:rPr>
              <w:t xml:space="preserve">o przekątnej minimum 15” </w:t>
            </w:r>
            <w:r w:rsidRPr="00912256">
              <w:rPr>
                <w:rFonts w:ascii="Arial" w:hAnsi="Arial" w:cs="Arial"/>
                <w:sz w:val="20"/>
                <w:szCs w:val="20"/>
              </w:rPr>
              <w:t>na wysięgniku lub wbudowa</w:t>
            </w:r>
            <w:r w:rsidRPr="006F6AA6">
              <w:rPr>
                <w:rFonts w:ascii="Arial" w:hAnsi="Arial" w:cs="Arial"/>
                <w:sz w:val="20"/>
                <w:szCs w:val="20"/>
              </w:rPr>
              <w:t>ny  do prezentacji parametrów znieczulenia i krzywych</w:t>
            </w:r>
            <w:r w:rsidR="002A3F11" w:rsidRPr="006F6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2359B9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535EDBD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0EE5C35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E3548CA" w14:textId="77777777" w:rsidTr="00135FBB">
        <w:trPr>
          <w:jc w:val="center"/>
        </w:trPr>
        <w:tc>
          <w:tcPr>
            <w:tcW w:w="606" w:type="dxa"/>
          </w:tcPr>
          <w:p w14:paraId="6A0FF33E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685" w:type="dxa"/>
          </w:tcPr>
          <w:p w14:paraId="00F3848B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Prezentacja prężności dwutlenku węgla, CO2 w strumieniu wdechowym i wydechowym w aparacie do znieczulenia lub monitorze pacjenta</w:t>
            </w:r>
          </w:p>
        </w:tc>
        <w:tc>
          <w:tcPr>
            <w:tcW w:w="2268" w:type="dxa"/>
          </w:tcPr>
          <w:p w14:paraId="19307502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3057D28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49F4C0C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C70FCD1" w14:textId="77777777" w:rsidTr="00135FBB">
        <w:trPr>
          <w:jc w:val="center"/>
        </w:trPr>
        <w:tc>
          <w:tcPr>
            <w:tcW w:w="606" w:type="dxa"/>
          </w:tcPr>
          <w:p w14:paraId="3D3664D2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685" w:type="dxa"/>
          </w:tcPr>
          <w:p w14:paraId="6AC6944B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Obrazowanie krzywej koncentracji anestetyku wziewnego w aparacie do znieczulenia lub monitorze pacjenta</w:t>
            </w:r>
          </w:p>
        </w:tc>
        <w:tc>
          <w:tcPr>
            <w:tcW w:w="2268" w:type="dxa"/>
          </w:tcPr>
          <w:p w14:paraId="5F33F070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69BE7CE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618B1F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0ACE1C9" w14:textId="77777777" w:rsidTr="00135FBB">
        <w:trPr>
          <w:jc w:val="center"/>
        </w:trPr>
        <w:tc>
          <w:tcPr>
            <w:tcW w:w="606" w:type="dxa"/>
          </w:tcPr>
          <w:p w14:paraId="159FC9D3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685" w:type="dxa"/>
          </w:tcPr>
          <w:p w14:paraId="2E0E6CB5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Obrazowanie krzywej ciśnienia w drogach oddechowych w aparacie do znieczulenia </w:t>
            </w:r>
          </w:p>
        </w:tc>
        <w:tc>
          <w:tcPr>
            <w:tcW w:w="2268" w:type="dxa"/>
          </w:tcPr>
          <w:p w14:paraId="7A6D3969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B40734B" w14:textId="77777777" w:rsidR="002A3F11" w:rsidRPr="00912256" w:rsidRDefault="002A3F11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293F1B8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55C4A77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035E8982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5CCDEE26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PAROWNIK</w:t>
            </w:r>
          </w:p>
        </w:tc>
        <w:tc>
          <w:tcPr>
            <w:tcW w:w="2268" w:type="dxa"/>
            <w:shd w:val="clear" w:color="auto" w:fill="C0C0C0"/>
          </w:tcPr>
          <w:p w14:paraId="63362224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2EC8B88A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3F7883F" w14:textId="77777777" w:rsidTr="00135FBB">
        <w:trPr>
          <w:jc w:val="center"/>
        </w:trPr>
        <w:tc>
          <w:tcPr>
            <w:tcW w:w="606" w:type="dxa"/>
          </w:tcPr>
          <w:p w14:paraId="20A1AA3F" w14:textId="77777777" w:rsidR="00135FBB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685" w:type="dxa"/>
          </w:tcPr>
          <w:p w14:paraId="750D05C1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Parownik do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Sevofluranu</w:t>
            </w:r>
            <w:proofErr w:type="spellEnd"/>
          </w:p>
        </w:tc>
        <w:tc>
          <w:tcPr>
            <w:tcW w:w="2268" w:type="dxa"/>
          </w:tcPr>
          <w:p w14:paraId="0FA2B946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0AA6527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E35DA33" w14:textId="77777777" w:rsidTr="00135FBB">
        <w:trPr>
          <w:jc w:val="center"/>
        </w:trPr>
        <w:tc>
          <w:tcPr>
            <w:tcW w:w="606" w:type="dxa"/>
          </w:tcPr>
          <w:p w14:paraId="5A32B51F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B571A" w14:textId="77777777" w:rsidR="002A3F11" w:rsidRPr="006F6AA6" w:rsidRDefault="002A3F11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685" w:type="dxa"/>
          </w:tcPr>
          <w:p w14:paraId="59296F6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Możliwość podłączenia dwóch parowników (do wyboru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sevofluranu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isofluranu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desfluranu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) Uchwyt do dwóch parowników mocowanych jednocześnie typ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Selectatec</w:t>
            </w:r>
            <w:proofErr w:type="spellEnd"/>
          </w:p>
        </w:tc>
        <w:tc>
          <w:tcPr>
            <w:tcW w:w="2268" w:type="dxa"/>
          </w:tcPr>
          <w:p w14:paraId="25A40FB9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1FBFA5C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AC06034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137A15B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B86B988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2300D4EF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71F598C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MONITOR PACJENTA DO APARATU DO ZNIECZULENIA</w:t>
            </w:r>
          </w:p>
        </w:tc>
        <w:tc>
          <w:tcPr>
            <w:tcW w:w="2268" w:type="dxa"/>
            <w:shd w:val="clear" w:color="auto" w:fill="C0C0C0"/>
          </w:tcPr>
          <w:p w14:paraId="75F32731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0C336A6E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8A0B397" w14:textId="77777777" w:rsidTr="00135FBB">
        <w:trPr>
          <w:jc w:val="center"/>
        </w:trPr>
        <w:tc>
          <w:tcPr>
            <w:tcW w:w="606" w:type="dxa"/>
          </w:tcPr>
          <w:p w14:paraId="6A885964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685" w:type="dxa"/>
          </w:tcPr>
          <w:p w14:paraId="0BDA3A0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Ekran kolorowy dotykowy, typu TFT aktywna matryca.</w:t>
            </w:r>
          </w:p>
        </w:tc>
        <w:tc>
          <w:tcPr>
            <w:tcW w:w="2268" w:type="dxa"/>
          </w:tcPr>
          <w:p w14:paraId="4DF008B0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C8A16FE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578EE97" w14:textId="77777777" w:rsidTr="00135FBB">
        <w:trPr>
          <w:jc w:val="center"/>
        </w:trPr>
        <w:tc>
          <w:tcPr>
            <w:tcW w:w="606" w:type="dxa"/>
          </w:tcPr>
          <w:p w14:paraId="38166CDE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685" w:type="dxa"/>
          </w:tcPr>
          <w:p w14:paraId="4F5B3F4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Interfejs monitora w języku polskim</w:t>
            </w:r>
          </w:p>
        </w:tc>
        <w:tc>
          <w:tcPr>
            <w:tcW w:w="2268" w:type="dxa"/>
          </w:tcPr>
          <w:p w14:paraId="7A97CE06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CC7BBB6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E894176" w14:textId="77777777" w:rsidTr="00135FBB">
        <w:trPr>
          <w:jc w:val="center"/>
        </w:trPr>
        <w:tc>
          <w:tcPr>
            <w:tcW w:w="606" w:type="dxa"/>
          </w:tcPr>
          <w:p w14:paraId="0B65D68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47B78" w14:textId="77777777" w:rsidR="00021FC8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685" w:type="dxa"/>
          </w:tcPr>
          <w:p w14:paraId="446196C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Do wyboru przez użytkownika:</w:t>
            </w:r>
          </w:p>
          <w:p w14:paraId="6EE2A84F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- minimum  trzy odprowadzenia EKG</w:t>
            </w:r>
          </w:p>
          <w:p w14:paraId="085FD23E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- krzywa oddechowa,</w:t>
            </w:r>
          </w:p>
          <w:p w14:paraId="5F114B9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- krzywa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pletyzmograficzna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8DF37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- krzywa ciśnienia tętniczego,</w:t>
            </w:r>
          </w:p>
          <w:p w14:paraId="21C1EFA1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Minimum 8 wyświetlanych jednoczasowo na ekranie krzywych dynamicznych</w:t>
            </w:r>
          </w:p>
        </w:tc>
        <w:tc>
          <w:tcPr>
            <w:tcW w:w="2268" w:type="dxa"/>
          </w:tcPr>
          <w:p w14:paraId="2812AD56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F907868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4682884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AE717CE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0547CEE" w14:textId="77777777" w:rsidTr="00135FBB">
        <w:trPr>
          <w:jc w:val="center"/>
        </w:trPr>
        <w:tc>
          <w:tcPr>
            <w:tcW w:w="606" w:type="dxa"/>
          </w:tcPr>
          <w:p w14:paraId="42A0F6A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333A5" w14:textId="77777777" w:rsidR="00021FC8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685" w:type="dxa"/>
          </w:tcPr>
          <w:p w14:paraId="458105A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Awaryjne zasilanie elektryczne monitora z wbudowanego akumulatora  na min</w:t>
            </w: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.  </w:t>
            </w:r>
            <w:r w:rsidR="00021FC8"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60</w:t>
            </w:r>
            <w:r w:rsidR="00021FC8" w:rsidRPr="006F6A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F6AA6">
              <w:rPr>
                <w:rFonts w:ascii="Arial" w:hAnsi="Arial" w:cs="Arial"/>
                <w:sz w:val="20"/>
                <w:szCs w:val="20"/>
              </w:rPr>
              <w:t>minut pracy w warunkach standardowych</w:t>
            </w:r>
          </w:p>
        </w:tc>
        <w:tc>
          <w:tcPr>
            <w:tcW w:w="2268" w:type="dxa"/>
          </w:tcPr>
          <w:p w14:paraId="01C2A0CD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29F96BD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5F66A854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E51A97D" w14:textId="77777777" w:rsidTr="00135FBB">
        <w:trPr>
          <w:jc w:val="center"/>
        </w:trPr>
        <w:tc>
          <w:tcPr>
            <w:tcW w:w="606" w:type="dxa"/>
          </w:tcPr>
          <w:p w14:paraId="444964D7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685" w:type="dxa"/>
          </w:tcPr>
          <w:p w14:paraId="4EAE76A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Dowolne konfigurowanie kolejności wyświetlanych krzywych i innych parametrów na ekranie monitora</w:t>
            </w:r>
          </w:p>
        </w:tc>
        <w:tc>
          <w:tcPr>
            <w:tcW w:w="2268" w:type="dxa"/>
          </w:tcPr>
          <w:p w14:paraId="160AD823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91266AB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1F9918E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D33B4BE" w14:textId="77777777" w:rsidTr="00135FBB">
        <w:trPr>
          <w:jc w:val="center"/>
        </w:trPr>
        <w:tc>
          <w:tcPr>
            <w:tcW w:w="606" w:type="dxa"/>
          </w:tcPr>
          <w:p w14:paraId="0DDFDD08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685" w:type="dxa"/>
          </w:tcPr>
          <w:p w14:paraId="602F2D5B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Przyjazny interfejs użytkownika - menu monitora dostosowane do celów obsługi za pomocą ekranu dotykowego.</w:t>
            </w:r>
          </w:p>
        </w:tc>
        <w:tc>
          <w:tcPr>
            <w:tcW w:w="2268" w:type="dxa"/>
          </w:tcPr>
          <w:p w14:paraId="0CEBF7C5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38CEFC5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0D7430A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7BD5CDE" w14:textId="77777777" w:rsidTr="00135FBB">
        <w:trPr>
          <w:jc w:val="center"/>
        </w:trPr>
        <w:tc>
          <w:tcPr>
            <w:tcW w:w="606" w:type="dxa"/>
          </w:tcPr>
          <w:p w14:paraId="03A9BC43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685" w:type="dxa"/>
          </w:tcPr>
          <w:p w14:paraId="21A804A6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Sterowanie poprzez pokrętło i</w:t>
            </w:r>
            <w:r w:rsidR="00021FC8"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/lub</w:t>
            </w:r>
            <w:r w:rsidRPr="006F6AA6">
              <w:rPr>
                <w:rFonts w:ascii="Arial" w:hAnsi="Arial" w:cs="Arial"/>
                <w:sz w:val="20"/>
                <w:szCs w:val="20"/>
              </w:rPr>
              <w:t xml:space="preserve"> ekran dotykowy. Możliwość podłączenia klawiatury i myszki pod port USB</w:t>
            </w:r>
          </w:p>
        </w:tc>
        <w:tc>
          <w:tcPr>
            <w:tcW w:w="2268" w:type="dxa"/>
          </w:tcPr>
          <w:p w14:paraId="45C71185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0F80485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5D216B1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B3FB3D3" w14:textId="77777777" w:rsidTr="00135FBB">
        <w:trPr>
          <w:jc w:val="center"/>
        </w:trPr>
        <w:tc>
          <w:tcPr>
            <w:tcW w:w="606" w:type="dxa"/>
          </w:tcPr>
          <w:p w14:paraId="26A08A6A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685" w:type="dxa"/>
          </w:tcPr>
          <w:p w14:paraId="77EACF35" w14:textId="77777777" w:rsidR="00135FBB" w:rsidRPr="006F6AA6" w:rsidRDefault="00135FBB" w:rsidP="00912256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Pamięć trendów tabelarycznych i graficznych mierzonych parametrów  min. 24 h . </w:t>
            </w:r>
          </w:p>
        </w:tc>
        <w:tc>
          <w:tcPr>
            <w:tcW w:w="2268" w:type="dxa"/>
          </w:tcPr>
          <w:p w14:paraId="061C2822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13C47D8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09CD262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A6FBD0E" w14:textId="77777777" w:rsidTr="00135FBB">
        <w:trPr>
          <w:jc w:val="center"/>
        </w:trPr>
        <w:tc>
          <w:tcPr>
            <w:tcW w:w="606" w:type="dxa"/>
          </w:tcPr>
          <w:p w14:paraId="75E269CB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685" w:type="dxa"/>
          </w:tcPr>
          <w:p w14:paraId="0A0194E3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Alarmy min.3-stopniowe (wizualne i akustyczne) wszystkich mierzonych parametrów z klasyfikacją priorytetu alarmu.</w:t>
            </w:r>
          </w:p>
        </w:tc>
        <w:tc>
          <w:tcPr>
            <w:tcW w:w="2268" w:type="dxa"/>
          </w:tcPr>
          <w:p w14:paraId="79B97532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AD1E9DC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2058FF0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1654556" w14:textId="77777777" w:rsidTr="00135FBB">
        <w:trPr>
          <w:jc w:val="center"/>
        </w:trPr>
        <w:tc>
          <w:tcPr>
            <w:tcW w:w="606" w:type="dxa"/>
          </w:tcPr>
          <w:p w14:paraId="5BB4BE3E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685" w:type="dxa"/>
          </w:tcPr>
          <w:p w14:paraId="3FF3298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Rejestracja zdarzeń alarmowych. </w:t>
            </w:r>
          </w:p>
        </w:tc>
        <w:tc>
          <w:tcPr>
            <w:tcW w:w="2268" w:type="dxa"/>
          </w:tcPr>
          <w:p w14:paraId="6E8D64E1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163EC19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177F32B" w14:textId="77777777" w:rsidTr="00135FBB">
        <w:trPr>
          <w:jc w:val="center"/>
        </w:trPr>
        <w:tc>
          <w:tcPr>
            <w:tcW w:w="606" w:type="dxa"/>
          </w:tcPr>
          <w:p w14:paraId="1521CE4F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685" w:type="dxa"/>
          </w:tcPr>
          <w:p w14:paraId="4CF46CEA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Możliwość czasowego zawieszenia alarmu dźwiękowego</w:t>
            </w:r>
          </w:p>
        </w:tc>
        <w:tc>
          <w:tcPr>
            <w:tcW w:w="2268" w:type="dxa"/>
          </w:tcPr>
          <w:p w14:paraId="58031A08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A0A9A9F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3DA86F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12F1EC5" w14:textId="77777777" w:rsidTr="00135FBB">
        <w:trPr>
          <w:jc w:val="center"/>
        </w:trPr>
        <w:tc>
          <w:tcPr>
            <w:tcW w:w="606" w:type="dxa"/>
          </w:tcPr>
          <w:p w14:paraId="71B878C2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685" w:type="dxa"/>
          </w:tcPr>
          <w:p w14:paraId="4CFD96E6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2268" w:type="dxa"/>
          </w:tcPr>
          <w:p w14:paraId="3792D4A4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6F45E50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7D2E886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C227A46" w14:textId="77777777" w:rsidTr="00135FBB">
        <w:trPr>
          <w:jc w:val="center"/>
        </w:trPr>
        <w:tc>
          <w:tcPr>
            <w:tcW w:w="606" w:type="dxa"/>
          </w:tcPr>
          <w:p w14:paraId="77BC26FB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685" w:type="dxa"/>
          </w:tcPr>
          <w:p w14:paraId="08306CF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Moduł pomiarowy parametrów EKG, SpO2, Temp, ODD, NIBP, 2x IBP</w:t>
            </w:r>
          </w:p>
        </w:tc>
        <w:tc>
          <w:tcPr>
            <w:tcW w:w="2268" w:type="dxa"/>
          </w:tcPr>
          <w:p w14:paraId="44D0E3EC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CC4A450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EE040CB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10E5201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11B990B2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16F0B829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EKG</w:t>
            </w:r>
          </w:p>
        </w:tc>
        <w:tc>
          <w:tcPr>
            <w:tcW w:w="2268" w:type="dxa"/>
            <w:shd w:val="clear" w:color="auto" w:fill="C0C0C0"/>
          </w:tcPr>
          <w:p w14:paraId="2BD5B8EA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4123AF71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936E737" w14:textId="77777777" w:rsidTr="00135FBB">
        <w:trPr>
          <w:jc w:val="center"/>
        </w:trPr>
        <w:tc>
          <w:tcPr>
            <w:tcW w:w="606" w:type="dxa"/>
          </w:tcPr>
          <w:p w14:paraId="6D6C9C92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685" w:type="dxa"/>
          </w:tcPr>
          <w:p w14:paraId="7ABF6D5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Ciągła rejestracja i możliwość równoczesnej prezentacji 6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 EKG  (I, II, III,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aVL</w:t>
            </w:r>
            <w:proofErr w:type="spellEnd"/>
            <w:r w:rsidR="0091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A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aVF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Vx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14:paraId="1CD1CC5E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799E314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5A94132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D9DD609" w14:textId="77777777" w:rsidTr="00135FBB">
        <w:trPr>
          <w:jc w:val="center"/>
        </w:trPr>
        <w:tc>
          <w:tcPr>
            <w:tcW w:w="606" w:type="dxa"/>
          </w:tcPr>
          <w:p w14:paraId="7A5110D4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685" w:type="dxa"/>
          </w:tcPr>
          <w:p w14:paraId="12FF8BC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częstości serca</w:t>
            </w:r>
          </w:p>
        </w:tc>
        <w:tc>
          <w:tcPr>
            <w:tcW w:w="2268" w:type="dxa"/>
          </w:tcPr>
          <w:p w14:paraId="70A22762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7CDCF7E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319B2EA" w14:textId="77777777" w:rsidTr="00135FBB">
        <w:trPr>
          <w:jc w:val="center"/>
        </w:trPr>
        <w:tc>
          <w:tcPr>
            <w:tcW w:w="606" w:type="dxa"/>
          </w:tcPr>
          <w:p w14:paraId="3B28F920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685" w:type="dxa"/>
          </w:tcPr>
          <w:p w14:paraId="2DEA230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Ciągła analiza położenia odcinka ST z możliwością ustawienia alarmów i  wyświetlania trendów</w:t>
            </w:r>
          </w:p>
        </w:tc>
        <w:tc>
          <w:tcPr>
            <w:tcW w:w="2268" w:type="dxa"/>
          </w:tcPr>
          <w:p w14:paraId="0A4DCA2A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55156D7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C7D6F09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52F63D13" w14:textId="77777777" w:rsidTr="00135FBB">
        <w:trPr>
          <w:jc w:val="center"/>
        </w:trPr>
        <w:tc>
          <w:tcPr>
            <w:tcW w:w="606" w:type="dxa"/>
          </w:tcPr>
          <w:p w14:paraId="3BF1A495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685" w:type="dxa"/>
          </w:tcPr>
          <w:p w14:paraId="4043BF6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Podstawowa analiza arytmii pracy serca. Możliwość rozbudowy o zaawansowaną analizę arytmii. Analiza arytmii jednocześnie z czterech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2268" w:type="dxa"/>
          </w:tcPr>
          <w:p w14:paraId="02135D2B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BE9E050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64F1E8E" w14:textId="77777777" w:rsidR="00021FC8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453EE9F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87DB622" w14:textId="77777777" w:rsidTr="00135FBB">
        <w:trPr>
          <w:jc w:val="center"/>
        </w:trPr>
        <w:tc>
          <w:tcPr>
            <w:tcW w:w="606" w:type="dxa"/>
          </w:tcPr>
          <w:p w14:paraId="4B91F0B9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685" w:type="dxa"/>
          </w:tcPr>
          <w:p w14:paraId="38CCB57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Detekcja sygnału stymulatora serca</w:t>
            </w:r>
          </w:p>
        </w:tc>
        <w:tc>
          <w:tcPr>
            <w:tcW w:w="2268" w:type="dxa"/>
          </w:tcPr>
          <w:p w14:paraId="205B2C71" w14:textId="77777777" w:rsidR="00135FBB" w:rsidRPr="00912256" w:rsidRDefault="00021FC8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4C4AF15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A07FF5A" w14:textId="77777777" w:rsidTr="00135FBB">
        <w:trPr>
          <w:jc w:val="center"/>
        </w:trPr>
        <w:tc>
          <w:tcPr>
            <w:tcW w:w="606" w:type="dxa"/>
          </w:tcPr>
          <w:p w14:paraId="39C119B5" w14:textId="77777777" w:rsidR="00135FBB" w:rsidRPr="006F6AA6" w:rsidRDefault="00021FC8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685" w:type="dxa"/>
          </w:tcPr>
          <w:p w14:paraId="4004090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Respiracja impedancyjna (prezentacja krzywej oddechowej i ilości oddechów w minucie) w zakresie min</w:t>
            </w: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.  </w:t>
            </w:r>
            <w:r w:rsidR="005947ED"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3 – 160</w:t>
            </w:r>
            <w:r w:rsidR="005947ED" w:rsidRPr="006F6A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268" w:type="dxa"/>
          </w:tcPr>
          <w:p w14:paraId="75DBF875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2D79E50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4E115A3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5947ED" w:rsidRPr="006F6AA6" w14:paraId="580CDED4" w14:textId="77777777" w:rsidTr="00135FBB">
        <w:trPr>
          <w:jc w:val="center"/>
        </w:trPr>
        <w:tc>
          <w:tcPr>
            <w:tcW w:w="606" w:type="dxa"/>
          </w:tcPr>
          <w:p w14:paraId="1FDC2AB1" w14:textId="77777777" w:rsidR="005947ED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685" w:type="dxa"/>
          </w:tcPr>
          <w:p w14:paraId="5C5E79AD" w14:textId="77777777" w:rsidR="005947ED" w:rsidRPr="00912256" w:rsidRDefault="005947ED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W zestawie odpowiednie kable połączeniowe i pomiarowe dla dorosłych - 1 </w:t>
            </w:r>
            <w:proofErr w:type="spellStart"/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kpl</w:t>
            </w:r>
            <w:proofErr w:type="spellEnd"/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2F6ED696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A2B122E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16558CF" w14:textId="77777777" w:rsidR="005947ED" w:rsidRPr="00912256" w:rsidRDefault="005947ED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3DA331D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00CD5EEF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61BFAA39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saturacji i tętna</w:t>
            </w:r>
          </w:p>
        </w:tc>
        <w:tc>
          <w:tcPr>
            <w:tcW w:w="2268" w:type="dxa"/>
            <w:shd w:val="clear" w:color="auto" w:fill="C0C0C0"/>
          </w:tcPr>
          <w:p w14:paraId="10F23DC7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3838BDE8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5049867" w14:textId="77777777" w:rsidTr="00135FBB">
        <w:trPr>
          <w:jc w:val="center"/>
        </w:trPr>
        <w:tc>
          <w:tcPr>
            <w:tcW w:w="606" w:type="dxa"/>
          </w:tcPr>
          <w:p w14:paraId="14E7C477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685" w:type="dxa"/>
          </w:tcPr>
          <w:p w14:paraId="1A68D67C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Zakres pomiaru saturacji SpO2 1-100% z prezentacją krzywej </w:t>
            </w:r>
            <w:proofErr w:type="spellStart"/>
            <w:r w:rsidRPr="006F6AA6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  <w:r w:rsidRPr="006F6AA6">
              <w:rPr>
                <w:rFonts w:ascii="Arial" w:hAnsi="Arial" w:cs="Arial"/>
                <w:sz w:val="20"/>
                <w:szCs w:val="20"/>
              </w:rPr>
              <w:t xml:space="preserve"> z eliminacją artefaktów  i zapewniający poprawne pomiary przy słabym lub zakłóconym sygnale</w:t>
            </w:r>
          </w:p>
        </w:tc>
        <w:tc>
          <w:tcPr>
            <w:tcW w:w="2268" w:type="dxa"/>
          </w:tcPr>
          <w:p w14:paraId="42F910F0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80BA260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16118E4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5947ED" w:rsidRPr="006F6AA6" w14:paraId="3BA23683" w14:textId="77777777" w:rsidTr="00135FBB">
        <w:trPr>
          <w:jc w:val="center"/>
        </w:trPr>
        <w:tc>
          <w:tcPr>
            <w:tcW w:w="606" w:type="dxa"/>
          </w:tcPr>
          <w:p w14:paraId="3C577C63" w14:textId="77777777" w:rsidR="005947ED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685" w:type="dxa"/>
          </w:tcPr>
          <w:p w14:paraId="034BBB0F" w14:textId="77777777" w:rsidR="005947ED" w:rsidRPr="0091225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912256">
              <w:rPr>
                <w:rFonts w:ascii="Arial" w:hAnsi="Arial" w:cs="Arial"/>
                <w:sz w:val="20"/>
                <w:szCs w:val="20"/>
              </w:rPr>
              <w:t>Czujnik wielorazowy do pomiaru dla dorosłych – 1 szt.</w:t>
            </w:r>
          </w:p>
        </w:tc>
        <w:tc>
          <w:tcPr>
            <w:tcW w:w="2268" w:type="dxa"/>
          </w:tcPr>
          <w:p w14:paraId="0B53E0CE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BE3F4B7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32FCB96" w14:textId="77777777" w:rsidR="005947ED" w:rsidRPr="00912256" w:rsidRDefault="005947ED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C3C66F5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591208DE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23EB1F3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temperatur</w:t>
            </w:r>
          </w:p>
        </w:tc>
        <w:tc>
          <w:tcPr>
            <w:tcW w:w="2268" w:type="dxa"/>
            <w:shd w:val="clear" w:color="auto" w:fill="C0C0C0"/>
          </w:tcPr>
          <w:p w14:paraId="0E195068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7C2E6DEF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7FBD26A" w14:textId="77777777" w:rsidTr="00135FBB">
        <w:trPr>
          <w:jc w:val="center"/>
        </w:trPr>
        <w:tc>
          <w:tcPr>
            <w:tcW w:w="606" w:type="dxa"/>
          </w:tcPr>
          <w:p w14:paraId="544685AB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685" w:type="dxa"/>
          </w:tcPr>
          <w:p w14:paraId="3082C19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Pomiar temperatury obwodowej (powierzchniowej) i centralnej (wewnętrznej), w zestawie kable połączeniowe i czujniki dla dorosłych </w:t>
            </w:r>
          </w:p>
        </w:tc>
        <w:tc>
          <w:tcPr>
            <w:tcW w:w="2268" w:type="dxa"/>
          </w:tcPr>
          <w:p w14:paraId="2349C135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F85D1B0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BCA3910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3B3CA784" w14:textId="77777777" w:rsidTr="00135FBB">
        <w:trPr>
          <w:jc w:val="center"/>
        </w:trPr>
        <w:tc>
          <w:tcPr>
            <w:tcW w:w="606" w:type="dxa"/>
          </w:tcPr>
          <w:p w14:paraId="62C3D771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685" w:type="dxa"/>
          </w:tcPr>
          <w:p w14:paraId="0E2CE6F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 xml:space="preserve">Jednoczesne wyświetlanie temperatury T1, T2 </w:t>
            </w:r>
          </w:p>
        </w:tc>
        <w:tc>
          <w:tcPr>
            <w:tcW w:w="2268" w:type="dxa"/>
          </w:tcPr>
          <w:p w14:paraId="6BA54E32" w14:textId="77777777" w:rsidR="00135FBB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FB5C468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067FCA58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20F355B6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322BEA0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ciśnienia metodą nieinwazyjną (NIBP)</w:t>
            </w:r>
          </w:p>
        </w:tc>
        <w:tc>
          <w:tcPr>
            <w:tcW w:w="2268" w:type="dxa"/>
            <w:shd w:val="clear" w:color="auto" w:fill="C0C0C0"/>
          </w:tcPr>
          <w:p w14:paraId="59BDF040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66B69BB1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DAB4850" w14:textId="77777777" w:rsidTr="00135FBB">
        <w:trPr>
          <w:jc w:val="center"/>
        </w:trPr>
        <w:tc>
          <w:tcPr>
            <w:tcW w:w="606" w:type="dxa"/>
          </w:tcPr>
          <w:p w14:paraId="6F823ACD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685" w:type="dxa"/>
          </w:tcPr>
          <w:p w14:paraId="7216CA73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Ciśnienie tętnicze krwi metodą nieinwazyjną</w:t>
            </w:r>
          </w:p>
        </w:tc>
        <w:tc>
          <w:tcPr>
            <w:tcW w:w="2268" w:type="dxa"/>
          </w:tcPr>
          <w:p w14:paraId="6F6180E8" w14:textId="77777777" w:rsidR="00135FBB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A9B2A1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1BEE8BE" w14:textId="77777777" w:rsidTr="00135FBB">
        <w:trPr>
          <w:jc w:val="center"/>
        </w:trPr>
        <w:tc>
          <w:tcPr>
            <w:tcW w:w="606" w:type="dxa"/>
          </w:tcPr>
          <w:p w14:paraId="2F022498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685" w:type="dxa"/>
          </w:tcPr>
          <w:p w14:paraId="004294B1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wyzwalany ręcznie lub automatycznie w wybranych odstępach czasowych,  ciągłe pomiary przez określony czas, repetycji pomiarów automatycznych</w:t>
            </w:r>
          </w:p>
        </w:tc>
        <w:tc>
          <w:tcPr>
            <w:tcW w:w="2268" w:type="dxa"/>
          </w:tcPr>
          <w:p w14:paraId="154F09FE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43F17E4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38433AA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5947ED" w:rsidRPr="006F6AA6" w14:paraId="0835EF12" w14:textId="77777777" w:rsidTr="00135FBB">
        <w:trPr>
          <w:jc w:val="center"/>
        </w:trPr>
        <w:tc>
          <w:tcPr>
            <w:tcW w:w="606" w:type="dxa"/>
          </w:tcPr>
          <w:p w14:paraId="63F380DC" w14:textId="77777777" w:rsidR="005947ED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685" w:type="dxa"/>
          </w:tcPr>
          <w:p w14:paraId="0FA36ED6" w14:textId="77777777" w:rsidR="005947ED" w:rsidRPr="0091225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912256">
              <w:rPr>
                <w:rFonts w:ascii="Arial" w:hAnsi="Arial" w:cs="Arial"/>
                <w:sz w:val="20"/>
                <w:szCs w:val="20"/>
              </w:rPr>
              <w:t>Komplet wielorazowych mankietów bez lateksu dla dorosłych wraz z kablem połączeniowym – ( 3 różne rozmiary mankietów)</w:t>
            </w:r>
          </w:p>
        </w:tc>
        <w:tc>
          <w:tcPr>
            <w:tcW w:w="2268" w:type="dxa"/>
          </w:tcPr>
          <w:p w14:paraId="0BDFC556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2A2338F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3A0BB15" w14:textId="77777777" w:rsidR="005947ED" w:rsidRPr="00912256" w:rsidRDefault="005947ED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632BF159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1821423C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4EF6B038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Pomiar ciśnienia metodą inwazyjną (IBP)</w:t>
            </w:r>
          </w:p>
        </w:tc>
        <w:tc>
          <w:tcPr>
            <w:tcW w:w="2268" w:type="dxa"/>
            <w:shd w:val="clear" w:color="auto" w:fill="C0C0C0"/>
          </w:tcPr>
          <w:p w14:paraId="68D32590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0755019F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45B4A720" w14:textId="77777777" w:rsidTr="00135FBB">
        <w:trPr>
          <w:jc w:val="center"/>
        </w:trPr>
        <w:tc>
          <w:tcPr>
            <w:tcW w:w="606" w:type="dxa"/>
          </w:tcPr>
          <w:p w14:paraId="27D6D334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685" w:type="dxa"/>
          </w:tcPr>
          <w:p w14:paraId="77712CA2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ciśnienia krwi metodą bezpośrednią (krwawą) min. 2 kanały: tętnicze i OCŻ,</w:t>
            </w:r>
          </w:p>
        </w:tc>
        <w:tc>
          <w:tcPr>
            <w:tcW w:w="2268" w:type="dxa"/>
          </w:tcPr>
          <w:p w14:paraId="4BCA2C46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6116926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4FBA9FB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152577CA" w14:textId="77777777" w:rsidTr="00135FBB">
        <w:trPr>
          <w:jc w:val="center"/>
        </w:trPr>
        <w:tc>
          <w:tcPr>
            <w:tcW w:w="606" w:type="dxa"/>
          </w:tcPr>
          <w:p w14:paraId="3E7C3F28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685" w:type="dxa"/>
          </w:tcPr>
          <w:p w14:paraId="3F8FB4C7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ciśnień inwazyjnych w zakresie min. -25 do 240mmHg</w:t>
            </w:r>
          </w:p>
        </w:tc>
        <w:tc>
          <w:tcPr>
            <w:tcW w:w="2268" w:type="dxa"/>
          </w:tcPr>
          <w:p w14:paraId="07170891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9B06717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F6F8A9D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7653F039" w14:textId="77777777" w:rsidTr="00135FBB">
        <w:trPr>
          <w:jc w:val="center"/>
        </w:trPr>
        <w:tc>
          <w:tcPr>
            <w:tcW w:w="606" w:type="dxa"/>
            <w:shd w:val="clear" w:color="auto" w:fill="C0C0C0"/>
          </w:tcPr>
          <w:p w14:paraId="59713030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0C0C0"/>
          </w:tcPr>
          <w:p w14:paraId="665276EE" w14:textId="77777777" w:rsidR="00135FBB" w:rsidRPr="006F6AA6" w:rsidRDefault="00135FBB" w:rsidP="00FA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AA6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  <w:tc>
          <w:tcPr>
            <w:tcW w:w="2268" w:type="dxa"/>
            <w:shd w:val="clear" w:color="auto" w:fill="C0C0C0"/>
          </w:tcPr>
          <w:p w14:paraId="04A96BF8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14:paraId="729FC4F5" w14:textId="77777777" w:rsidR="00135FBB" w:rsidRPr="00912256" w:rsidRDefault="00135FBB" w:rsidP="00FA6F0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135FBB" w:rsidRPr="006F6AA6" w14:paraId="2584B7F4" w14:textId="77777777" w:rsidTr="00135FBB">
        <w:trPr>
          <w:jc w:val="center"/>
        </w:trPr>
        <w:tc>
          <w:tcPr>
            <w:tcW w:w="606" w:type="dxa"/>
          </w:tcPr>
          <w:p w14:paraId="0D33B96A" w14:textId="77777777" w:rsidR="00135FBB" w:rsidRPr="006F6AA6" w:rsidRDefault="005947ED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685" w:type="dxa"/>
          </w:tcPr>
          <w:p w14:paraId="145CD0FB" w14:textId="77777777" w:rsidR="00135FBB" w:rsidRPr="006F6AA6" w:rsidRDefault="00135FBB" w:rsidP="00FA6F0B">
            <w:pPr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Pomiar zwiotczenia mięśniowego  z modułu pomiarowego sterowanego z monitora funkcji życiowych, w komplecie wielorazowy sensor dla dorosłych i dzieci</w:t>
            </w:r>
          </w:p>
        </w:tc>
        <w:tc>
          <w:tcPr>
            <w:tcW w:w="2268" w:type="dxa"/>
          </w:tcPr>
          <w:p w14:paraId="47C9ECDF" w14:textId="77777777" w:rsidR="00135FBB" w:rsidRPr="00912256" w:rsidRDefault="00135FBB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8910FFD" w14:textId="77777777" w:rsidR="005947ED" w:rsidRPr="00912256" w:rsidRDefault="005947ED" w:rsidP="00135FBB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hAnsi="Arial" w:cs="Arial"/>
                <w:color w:val="44546A" w:themeColor="text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01F22BE" w14:textId="77777777" w:rsidR="00135FBB" w:rsidRPr="00912256" w:rsidRDefault="00135FBB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4937A736" w14:textId="77777777" w:rsidTr="00307EB6">
        <w:trPr>
          <w:jc w:val="center"/>
        </w:trPr>
        <w:tc>
          <w:tcPr>
            <w:tcW w:w="8827" w:type="dxa"/>
            <w:gridSpan w:val="4"/>
          </w:tcPr>
          <w:p w14:paraId="6F91D8D0" w14:textId="77777777" w:rsidR="006F6AA6" w:rsidRPr="00912256" w:rsidRDefault="006F6AA6" w:rsidP="006F6AA6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Warunki serwisu</w:t>
            </w:r>
          </w:p>
        </w:tc>
      </w:tr>
      <w:tr w:rsidR="006F6AA6" w:rsidRPr="006F6AA6" w14:paraId="1E5B5EAD" w14:textId="77777777" w:rsidTr="00135FBB">
        <w:trPr>
          <w:jc w:val="center"/>
        </w:trPr>
        <w:tc>
          <w:tcPr>
            <w:tcW w:w="606" w:type="dxa"/>
          </w:tcPr>
          <w:p w14:paraId="7716A1FF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3A51BC9B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2268" w:type="dxa"/>
          </w:tcPr>
          <w:p w14:paraId="6CBD61A5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857E0E4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766D1E23" w14:textId="77777777" w:rsidTr="00135FBB">
        <w:trPr>
          <w:jc w:val="center"/>
        </w:trPr>
        <w:tc>
          <w:tcPr>
            <w:tcW w:w="606" w:type="dxa"/>
          </w:tcPr>
          <w:p w14:paraId="324BD024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217CBEE2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</w:t>
            </w:r>
            <w:r w:rsidRPr="00912256">
              <w:rPr>
                <w:rFonts w:ascii="Arial" w:eastAsia="Calibri" w:hAnsi="Arial" w:cs="Arial"/>
                <w:sz w:val="20"/>
                <w:szCs w:val="20"/>
              </w:rPr>
              <w:lastRenderedPageBreak/>
              <w:t>musi zostać wykonany w ostatnim miesiącu gwarancji.</w:t>
            </w:r>
          </w:p>
        </w:tc>
        <w:tc>
          <w:tcPr>
            <w:tcW w:w="2268" w:type="dxa"/>
          </w:tcPr>
          <w:p w14:paraId="49B3BAB8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0F0EFDC9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4D2AD2CC" w14:textId="77777777" w:rsidR="006F6AA6" w:rsidRPr="00912256" w:rsidRDefault="006F6AA6" w:rsidP="00023A00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EE5C096" w14:textId="77777777" w:rsidR="006F6AA6" w:rsidRPr="00912256" w:rsidRDefault="006F6AA6" w:rsidP="00023A00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F1A2A96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9E08C24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38BA3649" w14:textId="77777777" w:rsidTr="00135FBB">
        <w:trPr>
          <w:jc w:val="center"/>
        </w:trPr>
        <w:tc>
          <w:tcPr>
            <w:tcW w:w="606" w:type="dxa"/>
          </w:tcPr>
          <w:p w14:paraId="532A157B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1086F7C3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268" w:type="dxa"/>
          </w:tcPr>
          <w:p w14:paraId="24DBB2C8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1B666C50" w14:textId="77777777" w:rsidR="006F6AA6" w:rsidRPr="00912256" w:rsidRDefault="006F6AA6" w:rsidP="00023A00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35601BE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558DB734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27550013" w14:textId="77777777" w:rsidTr="00135FBB">
        <w:trPr>
          <w:jc w:val="center"/>
        </w:trPr>
        <w:tc>
          <w:tcPr>
            <w:tcW w:w="606" w:type="dxa"/>
          </w:tcPr>
          <w:p w14:paraId="5AC153AD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45B406CA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268" w:type="dxa"/>
          </w:tcPr>
          <w:p w14:paraId="26753F49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7B09AD6E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D4F53F7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6F233214" w14:textId="77777777" w:rsidTr="00135FBB">
        <w:trPr>
          <w:jc w:val="center"/>
        </w:trPr>
        <w:tc>
          <w:tcPr>
            <w:tcW w:w="606" w:type="dxa"/>
          </w:tcPr>
          <w:p w14:paraId="02F0AE79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66621C11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268" w:type="dxa"/>
          </w:tcPr>
          <w:p w14:paraId="5CDB9649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F2164C1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163B9D16" w14:textId="77777777" w:rsidTr="00135FBB">
        <w:trPr>
          <w:jc w:val="center"/>
        </w:trPr>
        <w:tc>
          <w:tcPr>
            <w:tcW w:w="606" w:type="dxa"/>
          </w:tcPr>
          <w:p w14:paraId="34450DBF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582D2231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268" w:type="dxa"/>
          </w:tcPr>
          <w:p w14:paraId="5685886B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5BCF49CF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A4F7B57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4DEA5F18" w14:textId="77777777" w:rsidTr="00135FBB">
        <w:trPr>
          <w:jc w:val="center"/>
        </w:trPr>
        <w:tc>
          <w:tcPr>
            <w:tcW w:w="606" w:type="dxa"/>
          </w:tcPr>
          <w:p w14:paraId="08061EBA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14:paraId="6DD56EDA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268" w:type="dxa"/>
          </w:tcPr>
          <w:p w14:paraId="300AA49F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235A3251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56491D00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6F6AA6" w:rsidRPr="006F6AA6" w14:paraId="4AB37C4B" w14:textId="77777777" w:rsidTr="00135FBB">
        <w:trPr>
          <w:jc w:val="center"/>
        </w:trPr>
        <w:tc>
          <w:tcPr>
            <w:tcW w:w="606" w:type="dxa"/>
          </w:tcPr>
          <w:p w14:paraId="334EEA3F" w14:textId="77777777" w:rsidR="006F6AA6" w:rsidRPr="006F6AA6" w:rsidRDefault="006F6AA6" w:rsidP="00023A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AA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14:paraId="757D3425" w14:textId="77777777" w:rsidR="006F6AA6" w:rsidRPr="00912256" w:rsidRDefault="006F6AA6" w:rsidP="00023A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268" w:type="dxa"/>
          </w:tcPr>
          <w:p w14:paraId="5F4677A9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</w:p>
          <w:p w14:paraId="2D6970ED" w14:textId="77777777" w:rsidR="006F6AA6" w:rsidRPr="00912256" w:rsidRDefault="006F6AA6" w:rsidP="00023A00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11E0878" w14:textId="77777777" w:rsidR="006F6AA6" w:rsidRPr="00912256" w:rsidRDefault="006F6AA6" w:rsidP="00023A00">
            <w:pPr>
              <w:jc w:val="center"/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</w:pPr>
            <w:r w:rsidRPr="00912256">
              <w:rPr>
                <w:rFonts w:ascii="Arial" w:eastAsia="Calibri" w:hAnsi="Arial" w:cs="Arial"/>
                <w:color w:val="44546A" w:themeColor="text2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837AB4D" w14:textId="77777777" w:rsidR="006F6AA6" w:rsidRPr="00912256" w:rsidRDefault="006F6AA6" w:rsidP="00FA6F0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62B4227C" w14:textId="77777777" w:rsidR="00E542F0" w:rsidRPr="00F23072" w:rsidRDefault="00E542F0" w:rsidP="00E542F0">
      <w:pPr>
        <w:rPr>
          <w:rFonts w:ascii="Cambria" w:hAnsi="Cambria"/>
          <w:sz w:val="22"/>
          <w:szCs w:val="22"/>
        </w:rPr>
      </w:pPr>
    </w:p>
    <w:p w14:paraId="339BD5B3" w14:textId="77777777" w:rsidR="0020272B" w:rsidRDefault="00083CA5"/>
    <w:sectPr w:rsidR="0020272B" w:rsidSect="00552C21">
      <w:headerReference w:type="default" r:id="rId7"/>
      <w:pgSz w:w="11906" w:h="16838"/>
      <w:pgMar w:top="719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7C75" w14:textId="77777777" w:rsidR="00083CA5" w:rsidRDefault="00083CA5" w:rsidP="00E542F0">
      <w:r>
        <w:separator/>
      </w:r>
    </w:p>
  </w:endnote>
  <w:endnote w:type="continuationSeparator" w:id="0">
    <w:p w14:paraId="01446244" w14:textId="77777777" w:rsidR="00083CA5" w:rsidRDefault="00083CA5" w:rsidP="00E5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99F8" w14:textId="77777777" w:rsidR="00083CA5" w:rsidRDefault="00083CA5" w:rsidP="00E542F0">
      <w:r>
        <w:separator/>
      </w:r>
    </w:p>
  </w:footnote>
  <w:footnote w:type="continuationSeparator" w:id="0">
    <w:p w14:paraId="5C2A6885" w14:textId="77777777" w:rsidR="00083CA5" w:rsidRDefault="00083CA5" w:rsidP="00E5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78D" w14:textId="77777777" w:rsidR="007146DD" w:rsidRDefault="00E542F0">
    <w:pPr>
      <w:pStyle w:val="Nagwek"/>
    </w:pPr>
    <w:r>
      <w:rPr>
        <w:noProof/>
      </w:rPr>
      <w:drawing>
        <wp:inline distT="0" distB="0" distL="0" distR="0" wp14:anchorId="710FEB6D" wp14:editId="0AC79602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F0"/>
    <w:rsid w:val="00021FC8"/>
    <w:rsid w:val="00083CA5"/>
    <w:rsid w:val="000F4FBC"/>
    <w:rsid w:val="00121311"/>
    <w:rsid w:val="00135FBB"/>
    <w:rsid w:val="00176584"/>
    <w:rsid w:val="002A3F11"/>
    <w:rsid w:val="00567228"/>
    <w:rsid w:val="005947ED"/>
    <w:rsid w:val="006F6AA6"/>
    <w:rsid w:val="00871242"/>
    <w:rsid w:val="00894988"/>
    <w:rsid w:val="00912256"/>
    <w:rsid w:val="009716C7"/>
    <w:rsid w:val="00A76E2A"/>
    <w:rsid w:val="00D336DF"/>
    <w:rsid w:val="00DA2253"/>
    <w:rsid w:val="00E542F0"/>
    <w:rsid w:val="00E90584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3D9C5"/>
  <w15:docId w15:val="{2393C4D7-0F62-4E0D-B387-5D15CF4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4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2F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B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135F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dcterms:created xsi:type="dcterms:W3CDTF">2022-03-22T11:47:00Z</dcterms:created>
  <dcterms:modified xsi:type="dcterms:W3CDTF">2022-03-22T11:47:00Z</dcterms:modified>
</cp:coreProperties>
</file>