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277E1028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3263D9" w:rsidRPr="00127AFF">
        <w:rPr>
          <w:b/>
          <w:bCs/>
        </w:rPr>
        <w:t xml:space="preserve">dostawę półmasek filtrujących klasy FFP2 oraz FFP3 – </w:t>
      </w:r>
      <w:r w:rsidR="003D1815">
        <w:rPr>
          <w:b/>
          <w:bCs/>
        </w:rPr>
        <w:t>7</w:t>
      </w:r>
      <w:r w:rsidR="00E212BA">
        <w:rPr>
          <w:b/>
          <w:bCs/>
        </w:rPr>
        <w:t>5</w:t>
      </w:r>
      <w:r w:rsidR="003D1815">
        <w:rPr>
          <w:b/>
          <w:bCs/>
        </w:rPr>
        <w:t>0</w:t>
      </w:r>
      <w:r w:rsidR="003263D9" w:rsidRPr="00127AFF">
        <w:rPr>
          <w:b/>
          <w:bCs/>
        </w:rPr>
        <w:t> 000 sztuk</w:t>
      </w:r>
      <w:r w:rsidRPr="00D51497">
        <w:rPr>
          <w:rFonts w:cstheme="minorHAnsi"/>
          <w:b/>
          <w:bCs/>
          <w:sz w:val="24"/>
          <w:szCs w:val="24"/>
        </w:rPr>
        <w:t xml:space="preserve"> 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1F393248" w:rsid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04AB86A" w14:textId="552E9B0C" w:rsidR="00530DC9" w:rsidRPr="00D51497" w:rsidRDefault="00530DC9" w:rsidP="00D5149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 zakresie zadania nr ….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6B9DC91C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530DC9">
              <w:rPr>
                <w:rFonts w:cstheme="minorHAnsi"/>
                <w:sz w:val="24"/>
                <w:szCs w:val="24"/>
              </w:rPr>
              <w:t xml:space="preserve"> oraz ilość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939" w14:textId="77777777" w:rsidR="00C547F7" w:rsidRDefault="00C547F7" w:rsidP="00D51497">
      <w:pPr>
        <w:spacing w:after="0" w:line="240" w:lineRule="auto"/>
      </w:pPr>
      <w:r>
        <w:separator/>
      </w:r>
    </w:p>
  </w:endnote>
  <w:endnote w:type="continuationSeparator" w:id="0">
    <w:p w14:paraId="30C0DFC3" w14:textId="77777777" w:rsidR="00C547F7" w:rsidRDefault="00C547F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ED4" w14:textId="77777777" w:rsidR="00C547F7" w:rsidRDefault="00C547F7" w:rsidP="00D51497">
      <w:pPr>
        <w:spacing w:after="0" w:line="240" w:lineRule="auto"/>
      </w:pPr>
      <w:r>
        <w:separator/>
      </w:r>
    </w:p>
  </w:footnote>
  <w:footnote w:type="continuationSeparator" w:id="0">
    <w:p w14:paraId="75163BFE" w14:textId="77777777" w:rsidR="00C547F7" w:rsidRDefault="00C547F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320379D2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3D1815">
      <w:rPr>
        <w:rFonts w:ascii="Calibri" w:hAnsi="Calibri" w:cs="Calibri"/>
        <w:sz w:val="24"/>
        <w:szCs w:val="24"/>
      </w:rPr>
      <w:t>1</w:t>
    </w:r>
    <w:r w:rsidR="00E212BA">
      <w:rPr>
        <w:rFonts w:ascii="Calibri" w:hAnsi="Calibri" w:cs="Calibri"/>
        <w:sz w:val="24"/>
        <w:szCs w:val="24"/>
      </w:rPr>
      <w:t>4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9291C"/>
    <w:rsid w:val="00203779"/>
    <w:rsid w:val="0028151A"/>
    <w:rsid w:val="003263D9"/>
    <w:rsid w:val="003D1815"/>
    <w:rsid w:val="00530DC9"/>
    <w:rsid w:val="00557C1E"/>
    <w:rsid w:val="00690F9A"/>
    <w:rsid w:val="007143C7"/>
    <w:rsid w:val="0084712D"/>
    <w:rsid w:val="00C547F7"/>
    <w:rsid w:val="00CC50BA"/>
    <w:rsid w:val="00CE150C"/>
    <w:rsid w:val="00D51497"/>
    <w:rsid w:val="00DA1BED"/>
    <w:rsid w:val="00E212BA"/>
    <w:rsid w:val="00E87AF7"/>
    <w:rsid w:val="00EE3A31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3</cp:revision>
  <dcterms:created xsi:type="dcterms:W3CDTF">2022-06-30T11:38:00Z</dcterms:created>
  <dcterms:modified xsi:type="dcterms:W3CDTF">2022-06-30T11:39:00Z</dcterms:modified>
</cp:coreProperties>
</file>